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6A" w:rsidRPr="005D7D45" w:rsidRDefault="009D0C6A" w:rsidP="009D0C6A">
      <w:pPr>
        <w:jc w:val="center"/>
        <w:rPr>
          <w:b/>
          <w:sz w:val="28"/>
          <w:szCs w:val="28"/>
        </w:rPr>
      </w:pPr>
      <w:r w:rsidRPr="005D7D45">
        <w:rPr>
          <w:b/>
          <w:sz w:val="28"/>
          <w:szCs w:val="28"/>
        </w:rPr>
        <w:t xml:space="preserve">Уведомление </w:t>
      </w:r>
    </w:p>
    <w:p w:rsidR="009D0C6A" w:rsidRDefault="009D0C6A" w:rsidP="009D0C6A">
      <w:pPr>
        <w:jc w:val="center"/>
        <w:rPr>
          <w:sz w:val="18"/>
          <w:szCs w:val="18"/>
        </w:rPr>
      </w:pPr>
      <w:r w:rsidRPr="001A1DF7">
        <w:rPr>
          <w:sz w:val="28"/>
          <w:szCs w:val="28"/>
        </w:rPr>
        <w:t xml:space="preserve">о проведении публичных консультаций в целях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E37EE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E37EE" w:rsidRPr="002E37EE">
        <w:t xml:space="preserve"> </w:t>
      </w:r>
      <w:r w:rsidR="002E37EE" w:rsidRPr="002E37EE">
        <w:rPr>
          <w:color w:val="000000"/>
          <w:spacing w:val="2"/>
          <w:sz w:val="28"/>
          <w:szCs w:val="28"/>
        </w:rPr>
        <w:t>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9D0C6A" w:rsidRPr="006071AE" w:rsidRDefault="009D0C6A" w:rsidP="009D0C6A">
      <w:pPr>
        <w:rPr>
          <w:sz w:val="18"/>
          <w:szCs w:val="18"/>
        </w:rPr>
      </w:pPr>
    </w:p>
    <w:p w:rsidR="009D0C6A" w:rsidRDefault="009D0C6A" w:rsidP="009D0C6A">
      <w:pPr>
        <w:rPr>
          <w:sz w:val="18"/>
          <w:szCs w:val="18"/>
        </w:rPr>
      </w:pPr>
    </w:p>
    <w:p w:rsidR="00600808" w:rsidRDefault="009D0C6A" w:rsidP="00E47C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Муниципальный нормативный правовой</w:t>
      </w:r>
      <w:r>
        <w:rPr>
          <w:rFonts w:ascii="Times New Roman" w:hAnsi="Times New Roman" w:cs="Times New Roman"/>
          <w:sz w:val="28"/>
          <w:szCs w:val="28"/>
        </w:rPr>
        <w:t xml:space="preserve"> акт 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органов местного самоуправления Татарского 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муниципального </w:t>
      </w:r>
      <w:r w:rsidR="002E37EE"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района</w:t>
      </w:r>
      <w:r w:rsidR="002E37EE" w:rsidRPr="002E37EE">
        <w:t xml:space="preserve"> </w:t>
      </w:r>
      <w:r w:rsidR="002E37EE" w:rsidRP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Новосибирской области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,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затрагивающ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ий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вопросы осуществления предпринимательской и инвестиционной деятельности</w:t>
      </w:r>
      <w:r w:rsidRPr="00B033C3">
        <w:rPr>
          <w:rFonts w:ascii="Times New Roman" w:hAnsi="Times New Roman" w:cs="Times New Roman"/>
          <w:sz w:val="28"/>
          <w:szCs w:val="28"/>
        </w:rPr>
        <w:t xml:space="preserve"> (далее - муниципальный акт): </w:t>
      </w:r>
    </w:p>
    <w:p w:rsidR="00E45866" w:rsidRPr="00011CB6" w:rsidRDefault="00D159EE" w:rsidP="00E45866">
      <w:pPr>
        <w:jc w:val="both"/>
        <w:rPr>
          <w:sz w:val="28"/>
          <w:szCs w:val="28"/>
        </w:rPr>
      </w:pPr>
      <w:r w:rsidRPr="00D159EE">
        <w:rPr>
          <w:sz w:val="28"/>
          <w:szCs w:val="28"/>
        </w:rPr>
        <w:t>Постановление администрации Татарского муниципального района Новосибирско</w:t>
      </w:r>
      <w:r w:rsidR="00E45866">
        <w:rPr>
          <w:sz w:val="28"/>
          <w:szCs w:val="28"/>
        </w:rPr>
        <w:t>й области от 16.09.2021 г. № 401</w:t>
      </w:r>
      <w:r w:rsidRPr="00D159EE">
        <w:rPr>
          <w:sz w:val="28"/>
          <w:szCs w:val="28"/>
        </w:rPr>
        <w:t xml:space="preserve"> </w:t>
      </w:r>
      <w:r w:rsidR="00E45866" w:rsidRPr="00AB3196">
        <w:rPr>
          <w:sz w:val="28"/>
          <w:szCs w:val="28"/>
        </w:rPr>
        <w:t>О внесении изменений в постановление администрации Татарского района</w:t>
      </w:r>
      <w:r w:rsidR="00E45866">
        <w:rPr>
          <w:sz w:val="28"/>
          <w:szCs w:val="28"/>
        </w:rPr>
        <w:t xml:space="preserve"> </w:t>
      </w:r>
      <w:r w:rsidR="00E45866" w:rsidRPr="00AB3196">
        <w:rPr>
          <w:sz w:val="28"/>
          <w:szCs w:val="28"/>
        </w:rPr>
        <w:t>от 20.02.2017 г. № 80 «Об утверждении административного регламента предоставления муниципальной услуги по подготовке, регистрации и выдаче градостроительного плана земельного участка»</w:t>
      </w:r>
    </w:p>
    <w:p w:rsidR="009D0C6A" w:rsidRPr="00B033C3" w:rsidRDefault="009D0C6A" w:rsidP="00E45866">
      <w:pPr>
        <w:tabs>
          <w:tab w:val="left" w:pos="1254"/>
          <w:tab w:val="left" w:pos="1875"/>
        </w:tabs>
        <w:jc w:val="both"/>
        <w:rPr>
          <w:sz w:val="28"/>
          <w:szCs w:val="28"/>
        </w:rPr>
      </w:pPr>
      <w:r w:rsidRPr="00B033C3">
        <w:rPr>
          <w:sz w:val="28"/>
          <w:szCs w:val="28"/>
        </w:rPr>
        <w:t xml:space="preserve">Разработчик муниципального акта: </w:t>
      </w:r>
      <w:r w:rsidR="00D159EE" w:rsidRPr="00D159EE">
        <w:rPr>
          <w:sz w:val="28"/>
          <w:szCs w:val="28"/>
        </w:rPr>
        <w:t>управлени</w:t>
      </w:r>
      <w:r w:rsidR="00D159EE">
        <w:rPr>
          <w:sz w:val="28"/>
          <w:szCs w:val="28"/>
        </w:rPr>
        <w:t>е</w:t>
      </w:r>
      <w:r w:rsidR="00D159EE" w:rsidRPr="00D159EE">
        <w:rPr>
          <w:sz w:val="28"/>
          <w:szCs w:val="28"/>
        </w:rPr>
        <w:t xml:space="preserve"> строительства администрации Татарского муниципального района Новосибирской области</w:t>
      </w:r>
      <w:r w:rsidR="00395621">
        <w:rPr>
          <w:sz w:val="28"/>
          <w:szCs w:val="28"/>
        </w:rPr>
        <w:t>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475684">
        <w:rPr>
          <w:rFonts w:ascii="Times New Roman" w:hAnsi="Times New Roman" w:cs="Times New Roman"/>
          <w:b/>
          <w:sz w:val="28"/>
          <w:szCs w:val="28"/>
        </w:rPr>
        <w:t>16</w:t>
      </w:r>
      <w:r w:rsidR="00D159EE">
        <w:rPr>
          <w:rFonts w:ascii="Times New Roman" w:hAnsi="Times New Roman" w:cs="Times New Roman"/>
          <w:b/>
          <w:sz w:val="28"/>
          <w:szCs w:val="28"/>
        </w:rPr>
        <w:t>.</w:t>
      </w:r>
      <w:r w:rsidR="004F7691">
        <w:rPr>
          <w:rFonts w:ascii="Times New Roman" w:hAnsi="Times New Roman" w:cs="Times New Roman"/>
          <w:b/>
          <w:sz w:val="28"/>
          <w:szCs w:val="28"/>
        </w:rPr>
        <w:t>0</w:t>
      </w:r>
      <w:r w:rsidR="00E45866">
        <w:rPr>
          <w:rFonts w:ascii="Times New Roman" w:hAnsi="Times New Roman" w:cs="Times New Roman"/>
          <w:b/>
          <w:sz w:val="28"/>
          <w:szCs w:val="28"/>
        </w:rPr>
        <w:t>6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4F7691">
        <w:rPr>
          <w:rFonts w:ascii="Times New Roman" w:hAnsi="Times New Roman" w:cs="Times New Roman"/>
          <w:b/>
          <w:sz w:val="28"/>
          <w:szCs w:val="28"/>
        </w:rPr>
        <w:t>2</w:t>
      </w:r>
      <w:r w:rsidR="00F665A4">
        <w:rPr>
          <w:rFonts w:ascii="Times New Roman" w:hAnsi="Times New Roman" w:cs="Times New Roman"/>
          <w:b/>
          <w:sz w:val="28"/>
          <w:szCs w:val="28"/>
        </w:rPr>
        <w:t>-</w:t>
      </w:r>
      <w:r w:rsidR="00475684">
        <w:rPr>
          <w:rFonts w:ascii="Times New Roman" w:hAnsi="Times New Roman" w:cs="Times New Roman"/>
          <w:b/>
          <w:sz w:val="28"/>
          <w:szCs w:val="28"/>
        </w:rPr>
        <w:t>30</w:t>
      </w:r>
      <w:r w:rsidR="00F665A4">
        <w:rPr>
          <w:rFonts w:ascii="Times New Roman" w:hAnsi="Times New Roman" w:cs="Times New Roman"/>
          <w:b/>
          <w:sz w:val="28"/>
          <w:szCs w:val="28"/>
        </w:rPr>
        <w:t>.</w:t>
      </w:r>
      <w:r w:rsidR="004F7691">
        <w:rPr>
          <w:rFonts w:ascii="Times New Roman" w:hAnsi="Times New Roman" w:cs="Times New Roman"/>
          <w:b/>
          <w:sz w:val="28"/>
          <w:szCs w:val="28"/>
        </w:rPr>
        <w:t>0</w:t>
      </w:r>
      <w:r w:rsidR="00475684">
        <w:rPr>
          <w:rFonts w:ascii="Times New Roman" w:hAnsi="Times New Roman" w:cs="Times New Roman"/>
          <w:b/>
          <w:sz w:val="28"/>
          <w:szCs w:val="28"/>
        </w:rPr>
        <w:t>6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4F7691">
        <w:rPr>
          <w:rFonts w:ascii="Times New Roman" w:hAnsi="Times New Roman" w:cs="Times New Roman"/>
          <w:b/>
          <w:sz w:val="28"/>
          <w:szCs w:val="28"/>
        </w:rPr>
        <w:t>2</w:t>
      </w:r>
    </w:p>
    <w:p w:rsidR="009D0C6A" w:rsidRDefault="009D0C6A" w:rsidP="009D0C6A">
      <w:pPr>
        <w:ind w:firstLine="709"/>
        <w:jc w:val="both"/>
        <w:rPr>
          <w:sz w:val="28"/>
          <w:szCs w:val="28"/>
        </w:rPr>
      </w:pPr>
      <w:r w:rsidRPr="00775C38">
        <w:rPr>
          <w:sz w:val="28"/>
          <w:szCs w:val="28"/>
        </w:rPr>
        <w:t>Адреса для направления предложений и замечаний по выявленным проблемам и способам их решения</w:t>
      </w:r>
      <w:r w:rsidRPr="00AF4658">
        <w:rPr>
          <w:b/>
          <w:sz w:val="28"/>
          <w:szCs w:val="28"/>
        </w:rPr>
        <w:t>:</w:t>
      </w:r>
      <w:r w:rsidRPr="00AF4658">
        <w:rPr>
          <w:sz w:val="28"/>
          <w:szCs w:val="28"/>
        </w:rPr>
        <w:t xml:space="preserve"> </w:t>
      </w:r>
    </w:p>
    <w:p w:rsidR="009D0C6A" w:rsidRPr="008C0959" w:rsidRDefault="009D0C6A" w:rsidP="009D0C6A">
      <w:pPr>
        <w:jc w:val="both"/>
        <w:rPr>
          <w:sz w:val="28"/>
          <w:szCs w:val="28"/>
        </w:rPr>
      </w:pPr>
      <w:r w:rsidRPr="008C0959">
        <w:rPr>
          <w:sz w:val="28"/>
          <w:szCs w:val="28"/>
        </w:rPr>
        <w:t xml:space="preserve">- адрес почтовый: </w:t>
      </w:r>
      <w:r w:rsidR="00F665A4">
        <w:rPr>
          <w:sz w:val="28"/>
          <w:szCs w:val="28"/>
        </w:rPr>
        <w:t>г. Татарск, ул. Ленина, д.56</w:t>
      </w:r>
      <w:r w:rsidRPr="008C0959">
        <w:rPr>
          <w:sz w:val="28"/>
          <w:szCs w:val="28"/>
        </w:rPr>
        <w:t>;</w:t>
      </w:r>
    </w:p>
    <w:p w:rsidR="009D0C6A" w:rsidRDefault="009D0C6A" w:rsidP="009D0C6A">
      <w:pPr>
        <w:jc w:val="both"/>
        <w:rPr>
          <w:sz w:val="28"/>
          <w:szCs w:val="28"/>
        </w:rPr>
      </w:pPr>
      <w:r>
        <w:rPr>
          <w:sz w:val="28"/>
          <w:szCs w:val="28"/>
        </w:rPr>
        <w:t>- адрес электронной почты</w:t>
      </w:r>
      <w:r w:rsidR="00F665A4">
        <w:rPr>
          <w:sz w:val="28"/>
          <w:szCs w:val="28"/>
        </w:rPr>
        <w:t xml:space="preserve"> </w:t>
      </w:r>
      <w:hyperlink r:id="rId4" w:history="1">
        <w:r w:rsidR="00F665A4" w:rsidRPr="00F665A4">
          <w:rPr>
            <w:rStyle w:val="a3"/>
            <w:sz w:val="28"/>
            <w:szCs w:val="28"/>
          </w:rPr>
          <w:t>adm.uer@mail.ru</w:t>
        </w:r>
      </w:hyperlink>
      <w:r w:rsidRPr="008C0959">
        <w:rPr>
          <w:sz w:val="28"/>
          <w:szCs w:val="28"/>
        </w:rPr>
        <w:t>.</w:t>
      </w:r>
      <w:bookmarkStart w:id="0" w:name="_GoBack"/>
      <w:bookmarkEnd w:id="0"/>
    </w:p>
    <w:p w:rsidR="009D0C6A" w:rsidRPr="00AF4658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31">
        <w:rPr>
          <w:rFonts w:ascii="Times New Roman" w:hAnsi="Times New Roman" w:cs="Times New Roman"/>
          <w:sz w:val="28"/>
          <w:szCs w:val="28"/>
        </w:rPr>
        <w:t>Предложения и замечания могут быть направлены также посредством размещения комментариев на странице ГИС НСО "Электронная демократия Новосибирской области", на которой размещено настоящее уведомление.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658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проведения публичных </w:t>
      </w:r>
      <w:proofErr w:type="gramStart"/>
      <w:r w:rsidRPr="00AF4658">
        <w:rPr>
          <w:rFonts w:ascii="Times New Roman" w:hAnsi="Times New Roman" w:cs="Times New Roman"/>
          <w:sz w:val="28"/>
          <w:szCs w:val="28"/>
        </w:rPr>
        <w:t>консультаций: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866">
        <w:rPr>
          <w:rFonts w:ascii="Times New Roman" w:hAnsi="Times New Roman" w:cs="Times New Roman"/>
          <w:sz w:val="28"/>
          <w:szCs w:val="28"/>
        </w:rPr>
        <w:t xml:space="preserve"> Белякова</w:t>
      </w:r>
      <w:proofErr w:type="gramEnd"/>
      <w:r w:rsidR="00E45866">
        <w:rPr>
          <w:rFonts w:ascii="Times New Roman" w:hAnsi="Times New Roman" w:cs="Times New Roman"/>
          <w:sz w:val="28"/>
          <w:szCs w:val="28"/>
        </w:rPr>
        <w:t xml:space="preserve"> Наталья Валерьевна, заместитель начальника</w:t>
      </w:r>
      <w:r w:rsidR="00F665A4">
        <w:rPr>
          <w:rFonts w:ascii="Times New Roman" w:hAnsi="Times New Roman" w:cs="Times New Roman"/>
          <w:sz w:val="28"/>
          <w:szCs w:val="28"/>
        </w:rPr>
        <w:t xml:space="preserve"> Управления экономического развития, инвестиций и трудовых отношений администрации Татарского</w:t>
      </w:r>
      <w:r w:rsidR="002E37E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665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37E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665A4">
        <w:rPr>
          <w:rFonts w:ascii="Times New Roman" w:hAnsi="Times New Roman" w:cs="Times New Roman"/>
          <w:sz w:val="28"/>
          <w:szCs w:val="28"/>
        </w:rPr>
        <w:t xml:space="preserve">, т. 8 (38364) </w:t>
      </w:r>
      <w:r w:rsidR="002564DA">
        <w:rPr>
          <w:rFonts w:ascii="Times New Roman" w:hAnsi="Times New Roman" w:cs="Times New Roman"/>
          <w:sz w:val="28"/>
          <w:szCs w:val="28"/>
        </w:rPr>
        <w:t>22085, режим работы 8:00-17:00, обед 13:00-14:00.</w:t>
      </w:r>
    </w:p>
    <w:p w:rsidR="009D0C6A" w:rsidRPr="00B033C3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Комментарий: </w:t>
      </w:r>
    </w:p>
    <w:p w:rsidR="009D0C6A" w:rsidRDefault="009D0C6A" w:rsidP="009D0C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В целях экспертизы указанного муниципального акта и выявления в нем положений, необоснованно затрудняющих осуществление предпринимательской и инвестиционной деятельности, проводятся публичные консультации со всеми заинтересованными лицами.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9D0C6A" w:rsidRPr="003B24CD" w:rsidRDefault="002564DA" w:rsidP="002564D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  <w:r>
        <w:rPr>
          <w:sz w:val="28"/>
          <w:szCs w:val="28"/>
        </w:rPr>
        <w:t xml:space="preserve">                        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9D0C6A" w:rsidRPr="00974B1C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Дата: </w:t>
      </w:r>
      <w:r w:rsidR="00E45866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4F7691">
        <w:rPr>
          <w:sz w:val="28"/>
          <w:szCs w:val="28"/>
        </w:rPr>
        <w:t>0</w:t>
      </w:r>
      <w:r w:rsidR="00E45866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4F7691">
        <w:rPr>
          <w:sz w:val="28"/>
          <w:szCs w:val="28"/>
        </w:rPr>
        <w:t>2</w:t>
      </w:r>
      <w:r w:rsidR="00866A59">
        <w:rPr>
          <w:sz w:val="28"/>
          <w:szCs w:val="28"/>
        </w:rPr>
        <w:t xml:space="preserve"> г.</w:t>
      </w:r>
    </w:p>
    <w:p w:rsidR="005A384C" w:rsidRDefault="005A384C" w:rsidP="005A384C">
      <w:pPr>
        <w:tabs>
          <w:tab w:val="left" w:pos="4335"/>
        </w:tabs>
        <w:rPr>
          <w:sz w:val="18"/>
          <w:szCs w:val="18"/>
        </w:rPr>
      </w:pPr>
    </w:p>
    <w:p w:rsidR="00395621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5A384C" w:rsidRPr="00935101" w:rsidRDefault="00E45866" w:rsidP="005A384C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Белякова Н.В.</w:t>
      </w:r>
    </w:p>
    <w:p w:rsidR="0020631C" w:rsidRDefault="005A384C" w:rsidP="00E10CE9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20631C" w:rsidSect="00866A5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A"/>
    <w:rsid w:val="000638C2"/>
    <w:rsid w:val="001242EE"/>
    <w:rsid w:val="001C4745"/>
    <w:rsid w:val="0020631C"/>
    <w:rsid w:val="00211C23"/>
    <w:rsid w:val="002564DA"/>
    <w:rsid w:val="002E37EE"/>
    <w:rsid w:val="00395621"/>
    <w:rsid w:val="00405FE8"/>
    <w:rsid w:val="00475684"/>
    <w:rsid w:val="00481341"/>
    <w:rsid w:val="004F7691"/>
    <w:rsid w:val="00503D21"/>
    <w:rsid w:val="005A384C"/>
    <w:rsid w:val="00600808"/>
    <w:rsid w:val="0068085E"/>
    <w:rsid w:val="006B692D"/>
    <w:rsid w:val="00811914"/>
    <w:rsid w:val="00866A59"/>
    <w:rsid w:val="009B4A04"/>
    <w:rsid w:val="009D0C6A"/>
    <w:rsid w:val="00B11E7C"/>
    <w:rsid w:val="00B75A5A"/>
    <w:rsid w:val="00BB5A09"/>
    <w:rsid w:val="00C75A32"/>
    <w:rsid w:val="00D00046"/>
    <w:rsid w:val="00D159EE"/>
    <w:rsid w:val="00E0328C"/>
    <w:rsid w:val="00E10CE9"/>
    <w:rsid w:val="00E13F13"/>
    <w:rsid w:val="00E15927"/>
    <w:rsid w:val="00E45866"/>
    <w:rsid w:val="00E47CE2"/>
    <w:rsid w:val="00ED5D9D"/>
    <w:rsid w:val="00F02E26"/>
    <w:rsid w:val="00F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E8040"/>
  <w15:docId w15:val="{FED82E3B-A595-4F70-8BD7-E33194C0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0C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665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C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C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8;&#1072;&#1090;&#1100;&#1103;&#1085;&#1072;\Desktop\&#1054;&#1056;&#1042;%202020\&#1101;&#1082;&#1089;&#1087;&#1077;&#1088;&#1090;&#1080;&#1079;&#1072;%203\adm.u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23</cp:revision>
  <cp:lastPrinted>2022-06-15T03:32:00Z</cp:lastPrinted>
  <dcterms:created xsi:type="dcterms:W3CDTF">2020-07-28T02:09:00Z</dcterms:created>
  <dcterms:modified xsi:type="dcterms:W3CDTF">2022-06-15T03:33:00Z</dcterms:modified>
</cp:coreProperties>
</file>